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2B" w:rsidRPr="00877D7A" w:rsidRDefault="00C64F2B" w:rsidP="00C64F2B">
      <w:pPr>
        <w:pStyle w:val="a3"/>
        <w:jc w:val="center"/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>Правила внут</w:t>
      </w:r>
      <w:r w:rsidR="00120B70" w:rsidRPr="00877D7A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>реннего распорядка для лиц, обращающихся в</w:t>
      </w:r>
      <w:r w:rsidRPr="00877D7A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 xml:space="preserve"> ООО «Ваш Доктор</w:t>
      </w:r>
      <w:r w:rsidR="002C32FA" w:rsidRPr="00877D7A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 xml:space="preserve"> 1</w:t>
      </w:r>
      <w:r w:rsidRPr="00877D7A">
        <w:rPr>
          <w:rFonts w:ascii="Times New Roman" w:hAnsi="Times New Roman" w:cs="Times New Roman"/>
          <w:b/>
          <w:kern w:val="36"/>
          <w:sz w:val="25"/>
          <w:szCs w:val="25"/>
          <w:lang w:eastAsia="ru-RU"/>
        </w:rPr>
        <w:t>»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1. Общие положения</w:t>
      </w:r>
      <w:bookmarkStart w:id="0" w:name="_GoBack"/>
      <w:bookmarkEnd w:id="0"/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1.1. Правила внутреннего распорядк</w:t>
      </w:r>
      <w:proofErr w:type="gramStart"/>
      <w:r w:rsidRPr="00877D7A">
        <w:rPr>
          <w:rFonts w:ascii="Times New Roman" w:hAnsi="Times New Roman" w:cs="Times New Roman"/>
          <w:sz w:val="25"/>
          <w:szCs w:val="25"/>
          <w:lang w:eastAsia="ru-RU"/>
        </w:rPr>
        <w:t>а ООО</w:t>
      </w:r>
      <w:proofErr w:type="gramEnd"/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«Ваш Доктор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1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» (далее Правила) регламентируют в соответствии с законодательством Российской Федерации в сфере здравоохранения действия лиц, обратившихся в 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ООО «Ваш Доктор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1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» (далее Пациентов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).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1.2. Внутренний распорядок ООО «Ваш Доктор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1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» (далее Медицинский центр) определяется нормативными правовыми актами органов государственной власти, настоящими Правилами, приказами и распоряжениями генерального директора и иными локальными нормативными актами.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1.3. Настоящие Правила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2. Прядок обращения в Медицинский центр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A902B4" w:rsidRPr="00877D7A" w:rsidRDefault="00C64F2B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2.1. </w:t>
      </w:r>
      <w:r w:rsidR="00F14CA4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При посещении Медицинского центра 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Пациент обращается в регистратуру</w:t>
      </w:r>
      <w:r w:rsidR="00F14CA4" w:rsidRPr="00877D7A">
        <w:rPr>
          <w:rFonts w:ascii="Times New Roman" w:hAnsi="Times New Roman" w:cs="Times New Roman"/>
          <w:sz w:val="25"/>
          <w:szCs w:val="25"/>
          <w:lang w:eastAsia="ru-RU"/>
        </w:rPr>
        <w:t>. При обращении П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ациент обязан представить документ, удостоверяющий личность (паспорт). </w:t>
      </w:r>
    </w:p>
    <w:p w:rsidR="00F14CA4" w:rsidRPr="00877D7A" w:rsidRDefault="00F14CA4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2.2. 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При обращении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за медицинской помощью Пациент </w:t>
      </w:r>
      <w:r w:rsidRPr="00877D7A">
        <w:rPr>
          <w:rFonts w:ascii="Times New Roman" w:hAnsi="Times New Roman" w:cs="Times New Roman"/>
          <w:sz w:val="25"/>
          <w:szCs w:val="25"/>
        </w:rPr>
        <w:t>должен ознакомиться с ценами (тарифами) на платные медицинские услуги, установленными прейскурантом Медицинского центра и Правилами предоставления медицинскими организациями платных медицинских услуг.</w:t>
      </w:r>
    </w:p>
    <w:p w:rsidR="005633A4" w:rsidRPr="00877D7A" w:rsidRDefault="005633A4" w:rsidP="00F14CA4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2.3. Пациент обслуживается в регистратуре в порядке живой очереди.</w:t>
      </w:r>
    </w:p>
    <w:p w:rsidR="00F14CA4" w:rsidRPr="00877D7A" w:rsidRDefault="005633A4" w:rsidP="00F14CA4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2.4. В регистратуре </w:t>
      </w:r>
      <w:r w:rsidR="00F14CA4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Пациент информируется </w:t>
      </w:r>
      <w:r w:rsidR="00F14CA4" w:rsidRPr="00877D7A">
        <w:rPr>
          <w:rFonts w:ascii="Times New Roman" w:hAnsi="Times New Roman" w:cs="Times New Roman"/>
          <w:sz w:val="25"/>
          <w:szCs w:val="25"/>
        </w:rPr>
        <w:t>о возможности получения отдельных видов и объемов медицинской помощи без взимания платы,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в медицинских организациях,</w:t>
      </w:r>
      <w:r w:rsidRPr="00877D7A">
        <w:rPr>
          <w:rFonts w:ascii="Times New Roman" w:hAnsi="Times New Roman" w:cs="Times New Roman"/>
          <w:sz w:val="25"/>
          <w:szCs w:val="25"/>
        </w:rPr>
        <w:t xml:space="preserve"> участвующих в этих программах. </w:t>
      </w:r>
      <w:r w:rsidR="00F14CA4" w:rsidRPr="00877D7A">
        <w:rPr>
          <w:rFonts w:ascii="Times New Roman" w:hAnsi="Times New Roman" w:cs="Times New Roman"/>
          <w:sz w:val="25"/>
          <w:szCs w:val="25"/>
        </w:rPr>
        <w:t>Пациент</w:t>
      </w:r>
      <w:r w:rsidRPr="00877D7A">
        <w:rPr>
          <w:rFonts w:ascii="Times New Roman" w:hAnsi="Times New Roman" w:cs="Times New Roman"/>
          <w:sz w:val="25"/>
          <w:szCs w:val="25"/>
        </w:rPr>
        <w:t xml:space="preserve"> также</w:t>
      </w:r>
      <w:r w:rsidR="00F14CA4" w:rsidRPr="00877D7A">
        <w:rPr>
          <w:rFonts w:ascii="Times New Roman" w:hAnsi="Times New Roman" w:cs="Times New Roman"/>
          <w:sz w:val="25"/>
          <w:szCs w:val="25"/>
        </w:rPr>
        <w:t xml:space="preserve"> уведомляется о том, что несоблюдение указаний (рекомендаций) медицинского работника, в том числе назначенного режима лечения, могут снизить качество предоставляемых услуг, повлечь за собой невозможность их завершения в срок или отрицательно сказаться на состоянии </w:t>
      </w:r>
      <w:r w:rsidRPr="00877D7A">
        <w:rPr>
          <w:rFonts w:ascii="Times New Roman" w:hAnsi="Times New Roman" w:cs="Times New Roman"/>
          <w:sz w:val="25"/>
          <w:szCs w:val="25"/>
        </w:rPr>
        <w:t>его</w:t>
      </w:r>
      <w:r w:rsidR="00F14CA4" w:rsidRPr="00877D7A">
        <w:rPr>
          <w:rFonts w:ascii="Times New Roman" w:hAnsi="Times New Roman" w:cs="Times New Roman"/>
          <w:sz w:val="25"/>
          <w:szCs w:val="25"/>
        </w:rPr>
        <w:t xml:space="preserve"> здоровья.</w:t>
      </w:r>
    </w:p>
    <w:p w:rsidR="00294111" w:rsidRPr="00877D7A" w:rsidRDefault="00F14CA4" w:rsidP="00294111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</w:rPr>
        <w:t>2.</w:t>
      </w:r>
      <w:r w:rsidR="005633A4" w:rsidRPr="00877D7A">
        <w:rPr>
          <w:rFonts w:ascii="Times New Roman" w:hAnsi="Times New Roman" w:cs="Times New Roman"/>
          <w:sz w:val="25"/>
          <w:szCs w:val="25"/>
        </w:rPr>
        <w:t>5</w:t>
      </w:r>
      <w:r w:rsidRPr="00877D7A">
        <w:rPr>
          <w:rFonts w:ascii="Times New Roman" w:hAnsi="Times New Roman" w:cs="Times New Roman"/>
          <w:sz w:val="25"/>
          <w:szCs w:val="25"/>
        </w:rPr>
        <w:t>.</w:t>
      </w:r>
      <w:r w:rsidR="005633A4" w:rsidRPr="00877D7A">
        <w:rPr>
          <w:rFonts w:ascii="Times New Roman" w:hAnsi="Times New Roman" w:cs="Times New Roman"/>
          <w:sz w:val="25"/>
          <w:szCs w:val="25"/>
        </w:rPr>
        <w:t xml:space="preserve"> В случае согласия Пациента </w:t>
      </w:r>
      <w:r w:rsidRPr="00877D7A">
        <w:rPr>
          <w:rFonts w:ascii="Times New Roman" w:hAnsi="Times New Roman" w:cs="Times New Roman"/>
          <w:sz w:val="25"/>
          <w:szCs w:val="25"/>
        </w:rPr>
        <w:t>заключить договор на оказание платных медицинских услуг</w:t>
      </w:r>
      <w:r w:rsidR="005633A4" w:rsidRPr="00877D7A">
        <w:rPr>
          <w:rFonts w:ascii="Times New Roman" w:hAnsi="Times New Roman" w:cs="Times New Roman"/>
          <w:sz w:val="25"/>
          <w:szCs w:val="25"/>
        </w:rPr>
        <w:t xml:space="preserve">, такой договор 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с Пациентом заключается</w:t>
      </w:r>
      <w:r w:rsidR="005633A4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и на Пациента 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заводится медицинская карта амбулаторного больного</w:t>
      </w:r>
      <w:r w:rsidR="005633A4" w:rsidRPr="00877D7A">
        <w:rPr>
          <w:rFonts w:ascii="Times New Roman" w:hAnsi="Times New Roman" w:cs="Times New Roman"/>
          <w:sz w:val="25"/>
          <w:szCs w:val="25"/>
          <w:lang w:eastAsia="ru-RU"/>
        </w:rPr>
        <w:t>. Медицинская карта П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ациента хранится в регистратуре. 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br/>
        <w:t>2.</w:t>
      </w:r>
      <w:r w:rsidR="00E62A99" w:rsidRPr="00877D7A">
        <w:rPr>
          <w:rFonts w:ascii="Times New Roman" w:hAnsi="Times New Roman" w:cs="Times New Roman"/>
          <w:sz w:val="25"/>
          <w:szCs w:val="25"/>
          <w:lang w:eastAsia="ru-RU"/>
        </w:rPr>
        <w:t>6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. </w:t>
      </w:r>
      <w:r w:rsidR="005633A4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Платные медицинские услуги оказываются 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по адресу: г. Мурманск, 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>улица Полярные Зори, дом 41, корпус 2</w:t>
      </w:r>
      <w:r w:rsidR="00294111" w:rsidRPr="00877D7A">
        <w:rPr>
          <w:rFonts w:ascii="Times New Roman" w:hAnsi="Times New Roman" w:cs="Times New Roman"/>
          <w:sz w:val="25"/>
          <w:szCs w:val="25"/>
        </w:rPr>
        <w:t xml:space="preserve"> в соответствии с режимом работы Исполнителя и графиком работы его медицинских работников - приемом.</w:t>
      </w:r>
      <w:r w:rsidR="00294111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294111" w:rsidRPr="00877D7A">
        <w:rPr>
          <w:rFonts w:ascii="Times New Roman" w:hAnsi="Times New Roman" w:cs="Times New Roman"/>
          <w:sz w:val="25"/>
          <w:szCs w:val="25"/>
        </w:rPr>
        <w:t>Прием ведется по предварительной записи. Конкретное время приема Пациента устанавливается при его обращении в регистратуру Исполнителя лично или по телефон</w:t>
      </w:r>
      <w:r w:rsidR="002C32FA" w:rsidRPr="00877D7A">
        <w:rPr>
          <w:rFonts w:ascii="Times New Roman" w:hAnsi="Times New Roman" w:cs="Times New Roman"/>
          <w:sz w:val="25"/>
          <w:szCs w:val="25"/>
        </w:rPr>
        <w:t>ам +7(8152)440205</w:t>
      </w:r>
      <w:r w:rsidR="00294111" w:rsidRPr="00877D7A">
        <w:rPr>
          <w:rFonts w:ascii="Times New Roman" w:hAnsi="Times New Roman" w:cs="Times New Roman"/>
          <w:sz w:val="25"/>
          <w:szCs w:val="25"/>
        </w:rPr>
        <w:t xml:space="preserve"> или +79</w:t>
      </w:r>
      <w:r w:rsidR="002C32FA" w:rsidRPr="00877D7A">
        <w:rPr>
          <w:rFonts w:ascii="Times New Roman" w:hAnsi="Times New Roman" w:cs="Times New Roman"/>
          <w:sz w:val="25"/>
          <w:szCs w:val="25"/>
        </w:rPr>
        <w:t>113050350</w:t>
      </w:r>
      <w:r w:rsidR="00294111" w:rsidRPr="00877D7A">
        <w:rPr>
          <w:rFonts w:ascii="Times New Roman" w:hAnsi="Times New Roman" w:cs="Times New Roman"/>
          <w:sz w:val="25"/>
          <w:szCs w:val="25"/>
        </w:rPr>
        <w:t xml:space="preserve">. </w:t>
      </w:r>
      <w:r w:rsidR="00294111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На повторный прием Пациента записывает лечащий врач на удобное для Пациента время. </w:t>
      </w:r>
    </w:p>
    <w:p w:rsidR="00E62A99" w:rsidRPr="00877D7A" w:rsidRDefault="005633A4" w:rsidP="00294111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2.</w:t>
      </w:r>
      <w:r w:rsidR="00E62A99" w:rsidRPr="00877D7A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. Время, отведенное на прием Пациента лечащим врачом, определено действующими расчетными нормативами. Поэтому время ожидания приема сокращается до минимума, за исключением случаев, когда врач участвует в оказании экстренной помощи другому Пациенту, о чем пациенты, ожидающие приема, предупреждаются персоналом.</w:t>
      </w:r>
    </w:p>
    <w:p w:rsidR="00294111" w:rsidRPr="00877D7A" w:rsidRDefault="00E62A99" w:rsidP="00294111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</w:rPr>
        <w:t>2.8</w:t>
      </w:r>
      <w:r w:rsidR="00294111" w:rsidRPr="00877D7A">
        <w:rPr>
          <w:rFonts w:ascii="Times New Roman" w:hAnsi="Times New Roman" w:cs="Times New Roman"/>
          <w:sz w:val="25"/>
          <w:szCs w:val="25"/>
        </w:rPr>
        <w:t>. В случае опоздания Пациента к установленному времени приема Исполнитель вправе отменить прием без согласия Пациента. При необходимости получения Пациентом неотложной медицинской помощи, услуги оказываются Пациенту без предварительной записи и/или вне установленного времени приема.</w:t>
      </w:r>
    </w:p>
    <w:p w:rsidR="00294111" w:rsidRPr="00877D7A" w:rsidRDefault="00E62A99" w:rsidP="00294111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</w:rPr>
        <w:t>2.9</w:t>
      </w:r>
      <w:r w:rsidR="00294111" w:rsidRPr="00877D7A">
        <w:rPr>
          <w:rFonts w:ascii="Times New Roman" w:hAnsi="Times New Roman" w:cs="Times New Roman"/>
          <w:sz w:val="25"/>
          <w:szCs w:val="25"/>
        </w:rPr>
        <w:t>. Платные медицинские услуги оказываются при наличии информированного добровольного согласия Пациента на медицинское вмешательство, данного в порядке, установленном законодательством РФ.</w:t>
      </w:r>
    </w:p>
    <w:p w:rsidR="00294111" w:rsidRPr="00877D7A" w:rsidRDefault="00E62A99" w:rsidP="00294111">
      <w:pPr>
        <w:pStyle w:val="a3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</w:rPr>
        <w:lastRenderedPageBreak/>
        <w:t>2.10</w:t>
      </w:r>
      <w:r w:rsidR="00294111" w:rsidRPr="00877D7A">
        <w:rPr>
          <w:rFonts w:ascii="Times New Roman" w:hAnsi="Times New Roman" w:cs="Times New Roman"/>
          <w:sz w:val="25"/>
          <w:szCs w:val="25"/>
        </w:rPr>
        <w:t>. Оплата медицинских услуг производится в день их оказания Пациенту, если иной порядок не установлен соглашением сторон. Оплата производится путем внесения наличных денежных сре</w:t>
      </w:r>
      <w:proofErr w:type="gramStart"/>
      <w:r w:rsidR="00294111" w:rsidRPr="00877D7A">
        <w:rPr>
          <w:rFonts w:ascii="Times New Roman" w:hAnsi="Times New Roman" w:cs="Times New Roman"/>
          <w:sz w:val="25"/>
          <w:szCs w:val="25"/>
        </w:rPr>
        <w:t>дств в к</w:t>
      </w:r>
      <w:proofErr w:type="gramEnd"/>
      <w:r w:rsidR="00294111" w:rsidRPr="00877D7A">
        <w:rPr>
          <w:rFonts w:ascii="Times New Roman" w:hAnsi="Times New Roman" w:cs="Times New Roman"/>
          <w:sz w:val="25"/>
          <w:szCs w:val="25"/>
        </w:rPr>
        <w:t>ассу Исполнителя, или путем перечисления денежных средств на счет Исполнителя. С предварительного согласия Исполнителя возможны иные способы расчетов или прием Пациента на основании имеющегося у него договора медицинского страхования.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2.</w:t>
      </w:r>
      <w:r w:rsidR="00E62A99" w:rsidRPr="00877D7A">
        <w:rPr>
          <w:rFonts w:ascii="Times New Roman" w:hAnsi="Times New Roman" w:cs="Times New Roman"/>
          <w:sz w:val="25"/>
          <w:szCs w:val="25"/>
          <w:lang w:eastAsia="ru-RU"/>
        </w:rPr>
        <w:t>11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. Информацию о времени приема врачей, о порядке предварительной записи на прием к врачам, о времени и месте приема генеральным директором Пациент может получить в регистратуре Медицинского центра в устной форме.</w:t>
      </w:r>
    </w:p>
    <w:p w:rsidR="007756D6" w:rsidRPr="00877D7A" w:rsidRDefault="007756D6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2.12. Для обеспечения безопасности работн</w:t>
      </w:r>
      <w:r w:rsidR="0050435A" w:rsidRPr="00877D7A">
        <w:rPr>
          <w:rFonts w:ascii="Times New Roman" w:hAnsi="Times New Roman" w:cs="Times New Roman"/>
          <w:sz w:val="25"/>
          <w:szCs w:val="25"/>
          <w:lang w:eastAsia="ru-RU"/>
        </w:rPr>
        <w:t>иков и осуществления контроля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качеств</w:t>
      </w:r>
      <w:r w:rsidR="0050435A" w:rsidRPr="00877D7A">
        <w:rPr>
          <w:rFonts w:ascii="Times New Roman" w:hAnsi="Times New Roman" w:cs="Times New Roman"/>
          <w:sz w:val="25"/>
          <w:szCs w:val="25"/>
          <w:lang w:eastAsia="ru-RU"/>
        </w:rPr>
        <w:t>а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проводимого лечения в медицинском центре</w:t>
      </w:r>
      <w:r w:rsidR="00EC4D41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ведется видеонаблюдение.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3. Права и обязанности П</w:t>
      </w:r>
      <w:r w:rsidR="00A902B4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ациентов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3.1. Права и обязанности пациентов определяются Законом Российской Федерации «Об основах охраны здоровья граждан».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3.2. При обращении за меди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цинской помощью и ее получении П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ациент имеет право на: 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br/>
        <w:t>-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A902B4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информацию о фамилии, имени, отчестве, должности и квалификации врачей и других лиц, непосредственно участвующих в оказании ему медицинской помощи;</w:t>
      </w:r>
    </w:p>
    <w:p w:rsidR="00A902B4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обследование, лечение и нахождение в Медицинском центре в условиях, соответствующих санитарно-гигиеническим и противоэпидемическим требованиям;</w:t>
      </w:r>
    </w:p>
    <w:p w:rsidR="00A902B4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- перевод к другому лечащему врачу с разрешения руководителя 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Медицинского центра и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при согласии другого врача;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добровольное информированное согласие на медицинское вмешательство в соответствии с законодательными актами;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отказ от оказания (прекращение оказания) медицинской помощи, за исключением случаев, предусмотренных законодательными актами;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обращение с жалобой к должностным лицам Медицинского центра, а также к должностным лицам государственных органов или в суд;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мация о состоянии его здоровья.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3.3. Пациент обязан: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режим работы Медицинского центра;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настоящие Правила внутреннего распорядка для пациентов;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правила поведения в общественных местах;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требования пожарной безопасности;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санитарно - противоэпидемиологический режим (вход в Медицинский центр в сменной обуви или бахилах, верхнюю одежду оставлять в гардеробе);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выполнять предписания лечащего врача;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A902B4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lastRenderedPageBreak/>
        <w:t>- уважительно относиться к медицинскому персоналу, проявлять доброжелательное и вежливое отношение к другим Пациентам, соблюдать очередность приема;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бережно относиться к имуществу Медицинского центра;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при обнаружении источников пожара, иных источников, угрожающих общественной безопасности, немедленно сообщить об этом дежурному персоналу.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- соблюдать правила запрета курения в Медицинском центре и на прилегающей территории. 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br/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4. Порядок разрешения конфликтов между пациентом и Медицинским центром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A902B4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4.1. В случае нарушения прав Пациента, он (его законный представитель) может обращаться с заявлением (жалобой) непосредст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венно к руководителю Медицинского центра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4.2. Обращение (жалоба) подается в письменном или электронном виде</w:t>
      </w:r>
      <w:r w:rsidRPr="00877D7A">
        <w:rPr>
          <w:rFonts w:ascii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Генеральному директору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>, телефон: (8152)440205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, адрес электронной почты: </w:t>
      </w:r>
      <w:r w:rsidRPr="00877D7A">
        <w:rPr>
          <w:rFonts w:ascii="Times New Roman" w:hAnsi="Times New Roman" w:cs="Times New Roman"/>
          <w:sz w:val="25"/>
          <w:szCs w:val="25"/>
          <w:lang w:val="en-US" w:eastAsia="ru-RU"/>
        </w:rPr>
        <w:t>v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-</w:t>
      </w:r>
      <w:proofErr w:type="spellStart"/>
      <w:r w:rsidRPr="00877D7A">
        <w:rPr>
          <w:rFonts w:ascii="Times New Roman" w:hAnsi="Times New Roman" w:cs="Times New Roman"/>
          <w:sz w:val="25"/>
          <w:szCs w:val="25"/>
          <w:lang w:val="en-US" w:eastAsia="ru-RU"/>
        </w:rPr>
        <w:t>doktor</w:t>
      </w:r>
      <w:proofErr w:type="spellEnd"/>
      <w:r w:rsidRPr="00877D7A">
        <w:rPr>
          <w:rFonts w:ascii="Times New Roman" w:hAnsi="Times New Roman" w:cs="Times New Roman"/>
          <w:sz w:val="25"/>
          <w:szCs w:val="25"/>
          <w:lang w:eastAsia="ru-RU"/>
        </w:rPr>
        <w:t>@</w:t>
      </w:r>
      <w:r w:rsidRPr="00877D7A">
        <w:rPr>
          <w:rFonts w:ascii="Times New Roman" w:hAnsi="Times New Roman" w:cs="Times New Roman"/>
          <w:sz w:val="25"/>
          <w:szCs w:val="25"/>
          <w:lang w:val="en-US" w:eastAsia="ru-RU"/>
        </w:rPr>
        <w:t>list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877D7A">
        <w:rPr>
          <w:rFonts w:ascii="Times New Roman" w:hAnsi="Times New Roman" w:cs="Times New Roman"/>
          <w:sz w:val="25"/>
          <w:szCs w:val="25"/>
          <w:lang w:val="en-US" w:eastAsia="ru-RU"/>
        </w:rPr>
        <w:t>ru</w:t>
      </w:r>
      <w:proofErr w:type="spellEnd"/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4.3. Заявление (жалоба) должна содержать конкретную информацию, вопросы и четко сформулированные требования, подпись 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заявителя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с указанием фамилии, имени, отчества, данные о месте жительства, контактный телефон. При наличии подтверждающих документов они должны быть приложены. 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Ответ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на жалобу предоставляется в сроки, установленные законодательством Российской Федерации.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4.4. При личном приеме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Генеральным директором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пациент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предъявляет документ, удостоверяющий его личность. Содержание устного обращения заносится в журна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л обращений граждан. Е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обращений граждан. В остальных случаях дается письменный ответ по существу поставленных в обращении вопросов.</w:t>
      </w:r>
    </w:p>
    <w:p w:rsidR="00877D7A" w:rsidRPr="00877D7A" w:rsidRDefault="00877D7A" w:rsidP="00877D7A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4.5. Письменное обращение, принятое в ходе личного приема, подлежит регистрации и рассмотрению в порядке, установленном Федеральным законом. Ответ на письменное обращение направляется по адресу, указанному в обращении.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4.6. 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Е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сли в обращении содержатся вопросы, решение которых не входит в компетенцию </w:t>
      </w:r>
      <w:r w:rsidR="00A902B4" w:rsidRPr="00877D7A">
        <w:rPr>
          <w:rFonts w:ascii="Times New Roman" w:hAnsi="Times New Roman" w:cs="Times New Roman"/>
          <w:sz w:val="25"/>
          <w:szCs w:val="25"/>
          <w:lang w:eastAsia="ru-RU"/>
        </w:rPr>
        <w:t>генерального директора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, гражданину дается разъяснение, куда и в каком порядке ему следует обратиться.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br/>
      </w: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5. Порядок получения и</w:t>
      </w:r>
      <w:r w:rsidR="00A902B4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нформации о состоянии здоровья П</w:t>
      </w: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ациента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5.1.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или иными должностными лицами Медицинского центра.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A27CFD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5.2. В отношении Пациентов, признанных в установленном законом порядке недееспособными, информация о состоянии здоровья предоставляется их законному представителю, а в отношении пациентов, по состоянию здоровья неспособных принять осознанное решение, - супругу, супруге, а при его (ее) отсутствии - близким родственникам.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5.3.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5.4. Информация, содержащаяся в медицинской документации, составляет врачебную тайну и може</w:t>
      </w:r>
      <w:r w:rsidR="002C32FA" w:rsidRPr="00877D7A">
        <w:rPr>
          <w:rFonts w:ascii="Times New Roman" w:hAnsi="Times New Roman" w:cs="Times New Roman"/>
          <w:sz w:val="25"/>
          <w:szCs w:val="25"/>
          <w:lang w:eastAsia="ru-RU"/>
        </w:rPr>
        <w:t>т предоставляться без согласия п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ациента только по основаниям, предусмотренным законодательными актами.</w:t>
      </w:r>
    </w:p>
    <w:p w:rsidR="00A27CFD" w:rsidRPr="00877D7A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A27CFD" w:rsidRPr="00877D7A" w:rsidRDefault="00A27CFD" w:rsidP="00A27CFD">
      <w:pPr>
        <w:pStyle w:val="ConsPlusNormal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77D7A">
        <w:rPr>
          <w:rFonts w:ascii="Times New Roman" w:hAnsi="Times New Roman" w:cs="Times New Roman"/>
          <w:b/>
          <w:sz w:val="25"/>
          <w:szCs w:val="25"/>
        </w:rPr>
        <w:lastRenderedPageBreak/>
        <w:t>6. Порядок ознакомления с медицинской документацией</w:t>
      </w:r>
    </w:p>
    <w:p w:rsidR="00A27CFD" w:rsidRPr="00877D7A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120B70" w:rsidRPr="00877D7A" w:rsidRDefault="00966847" w:rsidP="0096684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</w:rPr>
        <w:t xml:space="preserve">6.1. </w:t>
      </w:r>
      <w:proofErr w:type="gramStart"/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Ознакомление пациента, его законного представителя либо иных лиц, указанных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с медицинской документацией осущес</w:t>
      </w:r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твляется в помещении медицинского центра</w:t>
      </w:r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присутствии работника, ответственного за выдачу медицинской документации для ознакомления, с учетом график</w:t>
      </w:r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а работы медицинского центра</w:t>
      </w:r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27CFD" w:rsidRPr="00877D7A">
        <w:rPr>
          <w:rFonts w:ascii="Times New Roman" w:hAnsi="Times New Roman" w:cs="Times New Roman"/>
          <w:sz w:val="25"/>
          <w:szCs w:val="25"/>
        </w:rPr>
        <w:t>Порядок ознакомления с медицинской документацией установлен</w:t>
      </w:r>
      <w:r w:rsidR="00120B70" w:rsidRPr="00877D7A">
        <w:rPr>
          <w:rFonts w:ascii="Times New Roman" w:hAnsi="Times New Roman" w:cs="Times New Roman"/>
          <w:sz w:val="25"/>
          <w:szCs w:val="25"/>
        </w:rPr>
        <w:t xml:space="preserve"> 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федеральным органом исполнительной власти в области здравоохранения.</w:t>
      </w:r>
    </w:p>
    <w:p w:rsidR="00A27CFD" w:rsidRPr="00877D7A" w:rsidRDefault="00A27CFD" w:rsidP="00A27CFD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877D7A">
        <w:rPr>
          <w:rFonts w:ascii="Times New Roman" w:hAnsi="Times New Roman" w:cs="Times New Roman"/>
          <w:sz w:val="25"/>
          <w:szCs w:val="25"/>
        </w:rPr>
        <w:t xml:space="preserve">6.2. Основанием для ознакомления с медицинской документацией является поступление от </w:t>
      </w:r>
      <w:r w:rsidR="00AF71EE" w:rsidRPr="00877D7A">
        <w:rPr>
          <w:rFonts w:ascii="Times New Roman" w:hAnsi="Times New Roman" w:cs="Times New Roman"/>
          <w:sz w:val="25"/>
          <w:szCs w:val="25"/>
        </w:rPr>
        <w:t xml:space="preserve">выше </w:t>
      </w:r>
      <w:r w:rsidRPr="00877D7A">
        <w:rPr>
          <w:rFonts w:ascii="Times New Roman" w:hAnsi="Times New Roman" w:cs="Times New Roman"/>
          <w:sz w:val="25"/>
          <w:szCs w:val="25"/>
        </w:rPr>
        <w:t>указанных лиц письменного запроса</w:t>
      </w:r>
      <w:r w:rsidR="00966847" w:rsidRPr="00877D7A">
        <w:rPr>
          <w:rFonts w:ascii="Times New Roman" w:hAnsi="Times New Roman" w:cs="Times New Roman"/>
          <w:sz w:val="25"/>
          <w:szCs w:val="25"/>
        </w:rPr>
        <w:t xml:space="preserve"> (в том числе в электронной форме)</w:t>
      </w:r>
      <w:r w:rsidRPr="00877D7A">
        <w:rPr>
          <w:rFonts w:ascii="Times New Roman" w:hAnsi="Times New Roman" w:cs="Times New Roman"/>
          <w:sz w:val="25"/>
          <w:szCs w:val="25"/>
        </w:rPr>
        <w:t xml:space="preserve"> о предоставлении медицинской документа</w:t>
      </w:r>
      <w:r w:rsidR="00966847" w:rsidRPr="00877D7A">
        <w:rPr>
          <w:rFonts w:ascii="Times New Roman" w:hAnsi="Times New Roman" w:cs="Times New Roman"/>
          <w:sz w:val="25"/>
          <w:szCs w:val="25"/>
        </w:rPr>
        <w:t>ции для ознакомления, отвечающего</w:t>
      </w:r>
      <w:r w:rsidRPr="00877D7A">
        <w:rPr>
          <w:rFonts w:ascii="Times New Roman" w:hAnsi="Times New Roman" w:cs="Times New Roman"/>
          <w:sz w:val="25"/>
          <w:szCs w:val="25"/>
        </w:rPr>
        <w:t xml:space="preserve"> установленным законодательством требованиям. </w:t>
      </w:r>
    </w:p>
    <w:p w:rsidR="00CB2D8D" w:rsidRPr="00877D7A" w:rsidRDefault="00A27CFD" w:rsidP="00CB2D8D">
      <w:pPr>
        <w:pStyle w:val="ConsPlusNormal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</w:rPr>
        <w:t>6.3. Рассмотрение письменных запросо</w:t>
      </w:r>
      <w:r w:rsidR="00AF71EE" w:rsidRPr="00877D7A">
        <w:rPr>
          <w:rFonts w:ascii="Times New Roman" w:hAnsi="Times New Roman" w:cs="Times New Roman"/>
          <w:sz w:val="25"/>
          <w:szCs w:val="25"/>
        </w:rPr>
        <w:t>в осуществляется руководителем м</w:t>
      </w:r>
      <w:r w:rsidRPr="00877D7A">
        <w:rPr>
          <w:rFonts w:ascii="Times New Roman" w:hAnsi="Times New Roman" w:cs="Times New Roman"/>
          <w:sz w:val="25"/>
          <w:szCs w:val="25"/>
        </w:rPr>
        <w:t xml:space="preserve">едицинского центра. </w:t>
      </w:r>
      <w:proofErr w:type="gramStart"/>
      <w:r w:rsidR="00CB2D8D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двух рабочих дней со дня </w:t>
      </w:r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поступления письменного запроса, </w:t>
      </w:r>
      <w:r w:rsidR="00CB2D8D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лицо, подавшее запрос,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</w:t>
      </w:r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а работы медицинского центра</w:t>
      </w:r>
      <w:r w:rsidR="00CB2D8D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также о месте</w:t>
      </w:r>
      <w:proofErr w:type="gramEnd"/>
      <w:r w:rsidR="00CB2D8D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proofErr w:type="spellStart"/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медцентре</w:t>
      </w:r>
      <w:proofErr w:type="spellEnd"/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CB2D8D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котором будет происходить ознакомление. Максимальный срок ожидания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 </w:t>
      </w:r>
    </w:p>
    <w:p w:rsidR="00CB2D8D" w:rsidRPr="00877D7A" w:rsidRDefault="00CB2D8D" w:rsidP="00CB2D8D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</w:rPr>
        <w:t xml:space="preserve">6.4. </w:t>
      </w:r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В процессе ознакомления с медицинской документацией лицо</w:t>
      </w:r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подавшее </w:t>
      </w:r>
      <w:proofErr w:type="spellStart"/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соответтвующий</w:t>
      </w:r>
      <w:proofErr w:type="spellEnd"/>
      <w:r w:rsidR="00AF71EE"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запрос,</w:t>
      </w:r>
      <w:r w:rsidRPr="00877D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вправе выписывать любые сведения и в любом объеме, снимать копии с медицинской документации, в том числе с помощью технических средств. </w:t>
      </w:r>
    </w:p>
    <w:p w:rsidR="00C64F2B" w:rsidRPr="00877D7A" w:rsidRDefault="00A27CFD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7</w:t>
      </w:r>
      <w:r w:rsidR="00C64F2B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. Порядок выдачи </w:t>
      </w:r>
      <w:r w:rsidR="00120B70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документов и </w:t>
      </w:r>
      <w:r w:rsidR="00C64F2B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выписок из медицинской документации 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A27CFD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.1. Порядок выдачи документов, а также выписок из медицинской документации утверждается федеральным органом исполнительной власти в области здравоохранения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. 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br/>
        <w:t>7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.2. За необоснованную выдачу или неправильное оформление 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документов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/выписки, должностные лица, которым предоставлено право их выдачи, привлекаются к ответственности в установленном законодательством порядке.</w:t>
      </w:r>
    </w:p>
    <w:p w:rsidR="00C64F2B" w:rsidRPr="00877D7A" w:rsidRDefault="00A27CFD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7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.3. Выписки и 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документы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 должны быть заверены печатью Медицинского центра «Для документов».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C64F2B" w:rsidRPr="00877D7A" w:rsidRDefault="00A27CFD" w:rsidP="00C64F2B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8</w:t>
      </w:r>
      <w:r w:rsidR="00C64F2B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>. Режим работы Медицинского центра</w:t>
      </w:r>
      <w:r w:rsidR="00120B70" w:rsidRPr="00877D7A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 и его работников</w:t>
      </w:r>
    </w:p>
    <w:p w:rsidR="00C64F2B" w:rsidRPr="00877D7A" w:rsidRDefault="00C64F2B" w:rsidP="00C64F2B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877D7A" w:rsidRPr="00877D7A" w:rsidRDefault="00877D7A" w:rsidP="00877D7A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 xml:space="preserve">8.1. Режим работы Медицинского центра определяется руководителем и указывается на информационной вывеске у входа в медицинский центр, а также на официальном сайте медицинского центра. </w:t>
      </w:r>
      <w:r w:rsidRPr="00877D7A">
        <w:rPr>
          <w:rFonts w:ascii="Times New Roman" w:hAnsi="Times New Roman" w:cs="Times New Roman"/>
          <w:sz w:val="25"/>
          <w:szCs w:val="25"/>
        </w:rPr>
        <w:t xml:space="preserve">График работы должностных лиц и медицинских работников, участвующих в предоставлении платных медицинских услуг соответствует режиму работы Медицинского центра и определяется </w:t>
      </w:r>
      <w:r w:rsidRPr="00877D7A">
        <w:rPr>
          <w:rFonts w:ascii="Times New Roman" w:hAnsi="Times New Roman" w:cs="Times New Roman"/>
          <w:sz w:val="25"/>
          <w:szCs w:val="25"/>
          <w:lang w:eastAsia="ru-RU"/>
        </w:rPr>
        <w:t>с учетом ограничений, установленных Трудовым кодексом РФ.</w:t>
      </w:r>
    </w:p>
    <w:p w:rsidR="00D60BBC" w:rsidRPr="00877D7A" w:rsidRDefault="00A27CFD" w:rsidP="00A27CFD">
      <w:pPr>
        <w:pStyle w:val="a3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877D7A">
        <w:rPr>
          <w:rFonts w:ascii="Times New Roman" w:hAnsi="Times New Roman" w:cs="Times New Roman"/>
          <w:sz w:val="25"/>
          <w:szCs w:val="25"/>
          <w:lang w:eastAsia="ru-RU"/>
        </w:rPr>
        <w:t>8</w:t>
      </w:r>
      <w:r w:rsidR="00120B70" w:rsidRPr="00877D7A">
        <w:rPr>
          <w:rFonts w:ascii="Times New Roman" w:hAnsi="Times New Roman" w:cs="Times New Roman"/>
          <w:sz w:val="25"/>
          <w:szCs w:val="25"/>
          <w:lang w:eastAsia="ru-RU"/>
        </w:rPr>
        <w:t>.2</w:t>
      </w:r>
      <w:r w:rsidR="00C64F2B" w:rsidRPr="00877D7A">
        <w:rPr>
          <w:rFonts w:ascii="Times New Roman" w:hAnsi="Times New Roman" w:cs="Times New Roman"/>
          <w:sz w:val="25"/>
          <w:szCs w:val="25"/>
          <w:lang w:eastAsia="ru-RU"/>
        </w:rPr>
        <w:t>. Прием Пациентов или их законных представителей генеральным директором осуществляется в установленные часы приема. Информацию о часах приема можно узнать в регистратуре, на сайте или на информационном стенде в холле Медицинского центра.</w:t>
      </w:r>
    </w:p>
    <w:sectPr w:rsidR="00D60BBC" w:rsidRPr="00877D7A" w:rsidSect="00A902B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F2B"/>
    <w:rsid w:val="000E4C75"/>
    <w:rsid w:val="00120B70"/>
    <w:rsid w:val="001A7D57"/>
    <w:rsid w:val="001C72C1"/>
    <w:rsid w:val="00294111"/>
    <w:rsid w:val="002C32FA"/>
    <w:rsid w:val="0031122E"/>
    <w:rsid w:val="00440B7D"/>
    <w:rsid w:val="0050435A"/>
    <w:rsid w:val="005633A4"/>
    <w:rsid w:val="005D024B"/>
    <w:rsid w:val="005E1308"/>
    <w:rsid w:val="007756D6"/>
    <w:rsid w:val="0078653E"/>
    <w:rsid w:val="00842266"/>
    <w:rsid w:val="00877D7A"/>
    <w:rsid w:val="00935502"/>
    <w:rsid w:val="00966847"/>
    <w:rsid w:val="009D28B1"/>
    <w:rsid w:val="00A27CFD"/>
    <w:rsid w:val="00A902B4"/>
    <w:rsid w:val="00AF71EE"/>
    <w:rsid w:val="00C64F2B"/>
    <w:rsid w:val="00CB2D8D"/>
    <w:rsid w:val="00D60BBC"/>
    <w:rsid w:val="00D71B51"/>
    <w:rsid w:val="00E43227"/>
    <w:rsid w:val="00E62A99"/>
    <w:rsid w:val="00EC4D41"/>
    <w:rsid w:val="00EC73E1"/>
    <w:rsid w:val="00F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F2B"/>
    <w:pPr>
      <w:spacing w:after="0" w:line="240" w:lineRule="auto"/>
    </w:pPr>
  </w:style>
  <w:style w:type="paragraph" w:customStyle="1" w:styleId="ConsPlusNormal">
    <w:name w:val="ConsPlusNormal"/>
    <w:rsid w:val="00294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966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55B4-067D-4FDB-8FE8-18C344E7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RePack by Diakov</cp:lastModifiedBy>
  <cp:revision>15</cp:revision>
  <dcterms:created xsi:type="dcterms:W3CDTF">2017-04-13T12:48:00Z</dcterms:created>
  <dcterms:modified xsi:type="dcterms:W3CDTF">2023-02-01T13:12:00Z</dcterms:modified>
</cp:coreProperties>
</file>